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E8" w:rsidP="009730E8" w:rsidRDefault="009730E8" w14:paraId="763E75A4" w14:textId="77777777">
      <w:pPr>
        <w:rPr>
          <w:b/>
          <w:bCs/>
          <w:sz w:val="24"/>
          <w:szCs w:val="24"/>
          <w:lang w:eastAsia="en-GB"/>
        </w:rPr>
      </w:pPr>
      <w:r>
        <w:rPr>
          <w:b/>
          <w:bCs/>
          <w:sz w:val="24"/>
          <w:szCs w:val="24"/>
          <w:lang w:eastAsia="en-GB"/>
        </w:rPr>
        <w:t xml:space="preserve">Dear MP                                                                                                                                                                                                                                                 </w:t>
      </w:r>
    </w:p>
    <w:p w:rsidR="009730E8" w:rsidP="009730E8" w:rsidRDefault="009730E8" w14:paraId="55341395" w14:textId="77777777">
      <w:pPr>
        <w:rPr>
          <w:b/>
          <w:bCs/>
          <w:sz w:val="24"/>
          <w:szCs w:val="24"/>
          <w:lang w:eastAsia="en-GB"/>
        </w:rPr>
      </w:pPr>
    </w:p>
    <w:p w:rsidR="009730E8" w:rsidP="009730E8" w:rsidRDefault="009730E8" w14:paraId="49E01079" w14:textId="77777777">
      <w:pPr>
        <w:rPr>
          <w:b/>
          <w:bCs/>
          <w:sz w:val="24"/>
          <w:szCs w:val="24"/>
          <w:lang w:eastAsia="en-GB"/>
        </w:rPr>
      </w:pPr>
    </w:p>
    <w:p w:rsidR="009730E8" w:rsidP="009730E8" w:rsidRDefault="004C3073" w14:paraId="33E4C787" w14:textId="4C895545">
      <w:pPr>
        <w:rPr>
          <w:b/>
          <w:bCs/>
          <w:sz w:val="24"/>
          <w:szCs w:val="24"/>
          <w:lang w:eastAsia="en-GB"/>
        </w:rPr>
      </w:pPr>
      <w:r>
        <w:rPr>
          <w:b/>
          <w:bCs/>
          <w:sz w:val="24"/>
          <w:szCs w:val="24"/>
          <w:lang w:eastAsia="en-GB"/>
        </w:rPr>
        <w:t xml:space="preserve">CAMPAIGN TO </w:t>
      </w:r>
      <w:r w:rsidR="009730E8">
        <w:rPr>
          <w:b/>
          <w:bCs/>
          <w:sz w:val="24"/>
          <w:szCs w:val="24"/>
          <w:lang w:eastAsia="en-GB"/>
        </w:rPr>
        <w:t>KEEP EARLY YEARS SAFE AND FUNDED</w:t>
      </w:r>
    </w:p>
    <w:p w:rsidR="009730E8" w:rsidP="009730E8" w:rsidRDefault="009730E8" w14:paraId="6AC74A27" w14:textId="3F55465E">
      <w:pPr>
        <w:rPr>
          <w:sz w:val="24"/>
          <w:szCs w:val="24"/>
          <w:lang w:eastAsia="en-GB"/>
        </w:rPr>
      </w:pPr>
    </w:p>
    <w:p w:rsidR="009730E8" w:rsidP="009730E8" w:rsidRDefault="009730E8" w14:paraId="457969E7" w14:textId="2D9563E1">
      <w:pPr>
        <w:rPr>
          <w:sz w:val="24"/>
          <w:szCs w:val="24"/>
          <w:lang w:eastAsia="en-GB"/>
        </w:rPr>
      </w:pPr>
      <w:r>
        <w:rPr>
          <w:sz w:val="24"/>
          <w:szCs w:val="24"/>
          <w:lang w:eastAsia="en-GB"/>
        </w:rPr>
        <w:t xml:space="preserve">I am writing to you </w:t>
      </w:r>
      <w:r w:rsidR="00AC254B">
        <w:rPr>
          <w:sz w:val="24"/>
          <w:szCs w:val="24"/>
          <w:lang w:eastAsia="en-GB"/>
        </w:rPr>
        <w:t>as a local</w:t>
      </w:r>
      <w:r w:rsidR="00DC76B0">
        <w:rPr>
          <w:sz w:val="24"/>
          <w:szCs w:val="24"/>
          <w:lang w:eastAsia="en-GB"/>
        </w:rPr>
        <w:t xml:space="preserve"> MP </w:t>
      </w:r>
      <w:r>
        <w:rPr>
          <w:sz w:val="24"/>
          <w:szCs w:val="24"/>
          <w:lang w:eastAsia="en-GB"/>
        </w:rPr>
        <w:t xml:space="preserve">to ask for your support in our efforts to improve workplace and community safety in nurseries and early </w:t>
      </w:r>
      <w:proofErr w:type="gramStart"/>
      <w:r>
        <w:rPr>
          <w:sz w:val="24"/>
          <w:szCs w:val="24"/>
          <w:lang w:eastAsia="en-GB"/>
        </w:rPr>
        <w:t>years</w:t>
      </w:r>
      <w:proofErr w:type="gramEnd"/>
      <w:r>
        <w:rPr>
          <w:sz w:val="24"/>
          <w:szCs w:val="24"/>
          <w:lang w:eastAsia="en-GB"/>
        </w:rPr>
        <w:t xml:space="preserve"> settings </w:t>
      </w:r>
      <w:r w:rsidR="004C3073">
        <w:rPr>
          <w:sz w:val="24"/>
          <w:szCs w:val="24"/>
          <w:lang w:eastAsia="en-GB"/>
        </w:rPr>
        <w:t>in the immediate context of Covid-19 and for a series of measures to shore up and improve the immediate and future resourcing of the sector.</w:t>
      </w:r>
    </w:p>
    <w:p w:rsidR="00DC76B0" w:rsidP="009730E8" w:rsidRDefault="00DC76B0" w14:paraId="66991CB2" w14:textId="1AEECD2E">
      <w:pPr>
        <w:rPr>
          <w:sz w:val="24"/>
          <w:szCs w:val="24"/>
          <w:lang w:eastAsia="en-GB"/>
        </w:rPr>
      </w:pPr>
    </w:p>
    <w:p w:rsidR="00DC76B0" w:rsidP="009730E8" w:rsidRDefault="00AC254B" w14:paraId="5642227E" w14:textId="38C9E9EE">
      <w:pPr>
        <w:rPr>
          <w:sz w:val="24"/>
          <w:szCs w:val="24"/>
          <w:lang w:eastAsia="en-GB"/>
        </w:rPr>
      </w:pPr>
      <w:r>
        <w:rPr>
          <w:sz w:val="24"/>
          <w:szCs w:val="24"/>
          <w:lang w:eastAsia="en-GB"/>
        </w:rPr>
        <w:t>UNISON represents</w:t>
      </w:r>
      <w:r w:rsidR="00DC76B0">
        <w:rPr>
          <w:sz w:val="24"/>
          <w:szCs w:val="24"/>
          <w:lang w:eastAsia="en-GB"/>
        </w:rPr>
        <w:t xml:space="preserve"> members in many roles throughout this sector. </w:t>
      </w:r>
    </w:p>
    <w:p w:rsidR="008960B3" w:rsidP="009730E8" w:rsidRDefault="008960B3" w14:paraId="177FC73F" w14:textId="1C0B8492">
      <w:pPr>
        <w:rPr>
          <w:sz w:val="24"/>
          <w:szCs w:val="24"/>
          <w:lang w:eastAsia="en-GB"/>
        </w:rPr>
      </w:pPr>
    </w:p>
    <w:p w:rsidRPr="008960B3" w:rsidR="008960B3" w:rsidP="009730E8" w:rsidRDefault="008960B3" w14:paraId="00E98FDD" w14:textId="4E34318F">
      <w:pPr>
        <w:rPr>
          <w:b/>
          <w:bCs/>
          <w:sz w:val="24"/>
          <w:szCs w:val="24"/>
          <w:lang w:eastAsia="en-GB"/>
        </w:rPr>
      </w:pPr>
      <w:r w:rsidRPr="008960B3">
        <w:rPr>
          <w:b/>
          <w:bCs/>
          <w:sz w:val="24"/>
          <w:szCs w:val="24"/>
          <w:lang w:eastAsia="en-GB"/>
        </w:rPr>
        <w:t>Covid-19 Opening</w:t>
      </w:r>
    </w:p>
    <w:p w:rsidR="009730E8" w:rsidP="009730E8" w:rsidRDefault="009730E8" w14:paraId="368FA261" w14:textId="77777777">
      <w:pPr>
        <w:rPr>
          <w:sz w:val="24"/>
          <w:szCs w:val="24"/>
          <w:lang w:eastAsia="en-GB"/>
        </w:rPr>
      </w:pPr>
    </w:p>
    <w:p w:rsidR="009730E8" w:rsidP="009730E8" w:rsidRDefault="009730E8" w14:paraId="7A749846" w14:textId="756B75B5">
      <w:pPr>
        <w:rPr>
          <w:sz w:val="24"/>
          <w:szCs w:val="24"/>
          <w:lang w:eastAsia="en-GB"/>
        </w:rPr>
      </w:pPr>
      <w:r>
        <w:rPr>
          <w:sz w:val="24"/>
          <w:szCs w:val="24"/>
          <w:lang w:eastAsia="en-GB"/>
        </w:rPr>
        <w:t>As you will be aware, nursery schools and early years facilities are currently required to remain open to all children.   </w:t>
      </w:r>
    </w:p>
    <w:p w:rsidR="009730E8" w:rsidP="009730E8" w:rsidRDefault="009730E8" w14:paraId="6602BB06" w14:textId="77777777">
      <w:pPr>
        <w:rPr>
          <w:rFonts w:ascii="Helvetica" w:hAnsi="Helvetica" w:cs="Helvetica"/>
          <w:sz w:val="24"/>
          <w:szCs w:val="24"/>
          <w:lang w:eastAsia="en-GB"/>
        </w:rPr>
      </w:pPr>
    </w:p>
    <w:p w:rsidR="009730E8" w:rsidP="009730E8" w:rsidRDefault="00AC254B" w14:paraId="73EBF299" w14:textId="001B43AB">
      <w:pPr>
        <w:rPr>
          <w:sz w:val="24"/>
          <w:szCs w:val="24"/>
          <w:lang w:eastAsia="en-GB"/>
        </w:rPr>
      </w:pPr>
      <w:r w:rsidRPr="33A97417" w:rsidR="00AC254B">
        <w:rPr>
          <w:sz w:val="24"/>
          <w:szCs w:val="24"/>
          <w:lang w:eastAsia="en-GB"/>
        </w:rPr>
        <w:t>We are</w:t>
      </w:r>
      <w:r w:rsidRPr="33A97417" w:rsidR="009730E8">
        <w:rPr>
          <w:sz w:val="24"/>
          <w:szCs w:val="24"/>
          <w:lang w:eastAsia="en-GB"/>
        </w:rPr>
        <w:t xml:space="preserve"> told by </w:t>
      </w:r>
      <w:r w:rsidRPr="33A97417" w:rsidR="004C3073">
        <w:rPr>
          <w:sz w:val="24"/>
          <w:szCs w:val="24"/>
          <w:lang w:eastAsia="en-GB"/>
        </w:rPr>
        <w:t>s</w:t>
      </w:r>
      <w:r w:rsidRPr="33A97417" w:rsidR="009730E8">
        <w:rPr>
          <w:sz w:val="24"/>
          <w:szCs w:val="24"/>
          <w:lang w:eastAsia="en-GB"/>
        </w:rPr>
        <w:t xml:space="preserve">cientists that we need to reduce contacts so that levels of Covid-19 infections and transmission in the community will fall. </w:t>
      </w:r>
      <w:r w:rsidRPr="33A97417" w:rsidR="7C9081D5">
        <w:rPr>
          <w:sz w:val="24"/>
          <w:szCs w:val="24"/>
          <w:lang w:eastAsia="en-GB"/>
        </w:rPr>
        <w:t>In this light, w</w:t>
      </w:r>
      <w:r w:rsidRPr="33A97417" w:rsidR="009730E8">
        <w:rPr>
          <w:sz w:val="24"/>
          <w:szCs w:val="24"/>
          <w:lang w:eastAsia="en-GB"/>
        </w:rPr>
        <w:t>e believe that</w:t>
      </w:r>
      <w:r w:rsidRPr="33A97417" w:rsidR="009730E8">
        <w:rPr>
          <w:sz w:val="24"/>
          <w:szCs w:val="24"/>
          <w:lang w:eastAsia="en-GB"/>
        </w:rPr>
        <w:t xml:space="preserve"> to exclude nurseries and early years from the lockdown is likely to adversely affect health and wellbeing in our communities as well as that of the UNISON members who work in these services.</w:t>
      </w:r>
    </w:p>
    <w:p w:rsidR="009730E8" w:rsidP="009730E8" w:rsidRDefault="009730E8" w14:paraId="02708DB1" w14:textId="77777777">
      <w:pPr>
        <w:rPr>
          <w:sz w:val="24"/>
          <w:szCs w:val="24"/>
          <w:lang w:eastAsia="en-GB"/>
        </w:rPr>
      </w:pPr>
    </w:p>
    <w:p w:rsidR="009730E8" w:rsidP="009730E8" w:rsidRDefault="009730E8" w14:paraId="11CDD04A" w14:textId="09840478">
      <w:pPr>
        <w:rPr>
          <w:sz w:val="24"/>
          <w:szCs w:val="24"/>
          <w:lang w:eastAsia="en-GB"/>
        </w:rPr>
      </w:pPr>
      <w:r w:rsidRPr="33A97417" w:rsidR="009730E8">
        <w:rPr>
          <w:sz w:val="24"/>
          <w:szCs w:val="24"/>
          <w:lang w:eastAsia="en-GB"/>
        </w:rPr>
        <w:t xml:space="preserve">These </w:t>
      </w:r>
      <w:r w:rsidRPr="33A97417" w:rsidR="009730E8">
        <w:rPr>
          <w:sz w:val="24"/>
          <w:szCs w:val="24"/>
        </w:rPr>
        <w:t>workplaces are recognised as posing a significant risk of spreading the virus. Public Health England report</w:t>
      </w:r>
      <w:r w:rsidRPr="33A97417" w:rsidR="6344545A">
        <w:rPr>
          <w:sz w:val="24"/>
          <w:szCs w:val="24"/>
        </w:rPr>
        <w:t>s</w:t>
      </w:r>
      <w:r w:rsidRPr="33A97417" w:rsidR="009730E8">
        <w:rPr>
          <w:sz w:val="24"/>
          <w:szCs w:val="24"/>
        </w:rPr>
        <w:t xml:space="preserve"> </w:t>
      </w:r>
      <w:r w:rsidRPr="33A97417" w:rsidR="009730E8">
        <w:rPr>
          <w:sz w:val="24"/>
          <w:szCs w:val="24"/>
        </w:rPr>
        <w:t xml:space="preserve">that 10% of coronavirus outbreaks or clusters in education have occurred in early </w:t>
      </w:r>
      <w:r w:rsidRPr="33A97417" w:rsidR="00AC254B">
        <w:rPr>
          <w:sz w:val="24"/>
          <w:szCs w:val="24"/>
        </w:rPr>
        <w:t>years</w:t>
      </w:r>
      <w:r w:rsidRPr="33A97417" w:rsidR="009730E8">
        <w:rPr>
          <w:sz w:val="24"/>
          <w:szCs w:val="24"/>
        </w:rPr>
        <w:t xml:space="preserve"> setting</w:t>
      </w:r>
      <w:r w:rsidRPr="33A97417" w:rsidR="00AC254B">
        <w:rPr>
          <w:sz w:val="24"/>
          <w:szCs w:val="24"/>
        </w:rPr>
        <w:t>s</w:t>
      </w:r>
      <w:r w:rsidRPr="33A97417" w:rsidR="00AC254B">
        <w:rPr>
          <w:sz w:val="24"/>
          <w:szCs w:val="24"/>
          <w:lang w:eastAsia="en-GB"/>
        </w:rPr>
        <w:t>.</w:t>
      </w:r>
    </w:p>
    <w:p w:rsidR="009730E8" w:rsidP="009730E8" w:rsidRDefault="009730E8" w14:paraId="1FBC6B12" w14:textId="77777777">
      <w:pPr>
        <w:rPr>
          <w:sz w:val="24"/>
          <w:szCs w:val="24"/>
          <w:lang w:eastAsia="en-GB"/>
        </w:rPr>
      </w:pPr>
    </w:p>
    <w:p w:rsidR="00DC76B0" w:rsidP="009730E8" w:rsidRDefault="008960B3" w14:paraId="4D42512D" w14:textId="571F357D">
      <w:pPr>
        <w:rPr>
          <w:sz w:val="24"/>
          <w:szCs w:val="24"/>
          <w:lang w:eastAsia="en-GB"/>
        </w:rPr>
      </w:pPr>
      <w:r w:rsidRPr="33A97417" w:rsidR="008960B3">
        <w:rPr>
          <w:sz w:val="24"/>
          <w:szCs w:val="24"/>
          <w:lang w:eastAsia="en-GB"/>
        </w:rPr>
        <w:t xml:space="preserve">Nationally, </w:t>
      </w:r>
      <w:r w:rsidRPr="33A97417" w:rsidR="009730E8">
        <w:rPr>
          <w:sz w:val="24"/>
          <w:szCs w:val="24"/>
          <w:lang w:eastAsia="en-GB"/>
        </w:rPr>
        <w:t xml:space="preserve">UNISON is asking the </w:t>
      </w:r>
      <w:r w:rsidRPr="33A97417" w:rsidR="347DBC61">
        <w:rPr>
          <w:sz w:val="24"/>
          <w:szCs w:val="24"/>
          <w:lang w:eastAsia="en-GB"/>
        </w:rPr>
        <w:t>g</w:t>
      </w:r>
      <w:r w:rsidRPr="33A97417" w:rsidR="009730E8">
        <w:rPr>
          <w:sz w:val="24"/>
          <w:szCs w:val="24"/>
          <w:lang w:eastAsia="en-GB"/>
        </w:rPr>
        <w:t xml:space="preserve">overnment to take urgent action </w:t>
      </w:r>
      <w:r w:rsidRPr="33A97417" w:rsidR="008960B3">
        <w:rPr>
          <w:sz w:val="24"/>
          <w:szCs w:val="24"/>
          <w:lang w:eastAsia="en-GB"/>
        </w:rPr>
        <w:t>to mandate</w:t>
      </w:r>
      <w:r w:rsidRPr="33A97417" w:rsidR="009730E8">
        <w:rPr>
          <w:sz w:val="24"/>
          <w:szCs w:val="24"/>
          <w:lang w:eastAsia="en-GB"/>
        </w:rPr>
        <w:t xml:space="preserve"> maintained nurseries and the early years sector</w:t>
      </w:r>
      <w:r w:rsidRPr="33A97417" w:rsidR="008960B3">
        <w:rPr>
          <w:sz w:val="24"/>
          <w:szCs w:val="24"/>
          <w:lang w:eastAsia="en-GB"/>
        </w:rPr>
        <w:t xml:space="preserve"> to</w:t>
      </w:r>
      <w:r w:rsidRPr="33A97417" w:rsidR="009730E8">
        <w:rPr>
          <w:sz w:val="24"/>
          <w:szCs w:val="24"/>
          <w:lang w:eastAsia="en-GB"/>
        </w:rPr>
        <w:t xml:space="preserve"> admit key worker and vulnerable children only, as in other educational settings. </w:t>
      </w:r>
      <w:r w:rsidRPr="33A97417" w:rsidR="004C3073">
        <w:rPr>
          <w:sz w:val="24"/>
          <w:szCs w:val="24"/>
          <w:lang w:eastAsia="en-GB"/>
        </w:rPr>
        <w:t xml:space="preserve">We are also asking for parents to be granted automatic furlough should they need to care for and educate their children at home during the pandemic. </w:t>
      </w:r>
    </w:p>
    <w:p w:rsidR="00DC76B0" w:rsidP="009730E8" w:rsidRDefault="00DC76B0" w14:paraId="69FC78F3" w14:textId="77777777">
      <w:pPr>
        <w:rPr>
          <w:sz w:val="24"/>
          <w:szCs w:val="24"/>
          <w:lang w:eastAsia="en-GB"/>
        </w:rPr>
      </w:pPr>
    </w:p>
    <w:p w:rsidR="009730E8" w:rsidP="009730E8" w:rsidRDefault="008960B3" w14:paraId="1A645042" w14:textId="043114ED">
      <w:pPr>
        <w:rPr>
          <w:sz w:val="24"/>
          <w:szCs w:val="24"/>
          <w:lang w:eastAsia="en-GB"/>
        </w:rPr>
      </w:pPr>
      <w:r>
        <w:rPr>
          <w:sz w:val="24"/>
          <w:szCs w:val="24"/>
          <w:lang w:eastAsia="en-GB"/>
        </w:rPr>
        <w:t xml:space="preserve">We ask for your support in making our case </w:t>
      </w:r>
      <w:r w:rsidR="004C3073">
        <w:rPr>
          <w:sz w:val="24"/>
          <w:szCs w:val="24"/>
          <w:lang w:eastAsia="en-GB"/>
        </w:rPr>
        <w:t xml:space="preserve">on these immediate measures </w:t>
      </w:r>
      <w:r>
        <w:rPr>
          <w:sz w:val="24"/>
          <w:szCs w:val="24"/>
          <w:lang w:eastAsia="en-GB"/>
        </w:rPr>
        <w:t>to central government and the local authority.</w:t>
      </w:r>
    </w:p>
    <w:p w:rsidR="008960B3" w:rsidP="009730E8" w:rsidRDefault="008960B3" w14:paraId="0DBA5F41" w14:textId="41E4EFF8">
      <w:pPr>
        <w:rPr>
          <w:sz w:val="24"/>
          <w:szCs w:val="24"/>
          <w:lang w:eastAsia="en-GB"/>
        </w:rPr>
      </w:pPr>
    </w:p>
    <w:p w:rsidRPr="008960B3" w:rsidR="008960B3" w:rsidP="009730E8" w:rsidRDefault="00DC76B0" w14:paraId="06D6CF25" w14:textId="4B239329">
      <w:pPr>
        <w:rPr>
          <w:b/>
          <w:bCs/>
          <w:sz w:val="24"/>
          <w:szCs w:val="24"/>
          <w:lang w:eastAsia="en-GB"/>
        </w:rPr>
      </w:pPr>
      <w:r>
        <w:rPr>
          <w:b/>
          <w:bCs/>
          <w:sz w:val="24"/>
          <w:szCs w:val="24"/>
          <w:lang w:eastAsia="en-GB"/>
        </w:rPr>
        <w:t>Immediate and long-term funding</w:t>
      </w:r>
      <w:r w:rsidRPr="008960B3" w:rsidR="008960B3">
        <w:rPr>
          <w:b/>
          <w:bCs/>
          <w:sz w:val="24"/>
          <w:szCs w:val="24"/>
          <w:lang w:eastAsia="en-GB"/>
        </w:rPr>
        <w:t xml:space="preserve"> of the sector</w:t>
      </w:r>
    </w:p>
    <w:p w:rsidR="009730E8" w:rsidP="009730E8" w:rsidRDefault="009730E8" w14:paraId="1567A8BB" w14:textId="77777777">
      <w:pPr>
        <w:rPr>
          <w:sz w:val="24"/>
          <w:szCs w:val="24"/>
          <w:lang w:eastAsia="en-GB"/>
        </w:rPr>
      </w:pPr>
    </w:p>
    <w:p w:rsidR="009730E8" w:rsidP="009730E8" w:rsidRDefault="008960B3" w14:paraId="44C0BC9D" w14:textId="0BDBECCA">
      <w:pPr>
        <w:rPr>
          <w:sz w:val="24"/>
          <w:szCs w:val="24"/>
          <w:lang w:eastAsia="en-GB"/>
        </w:rPr>
      </w:pPr>
      <w:r>
        <w:rPr>
          <w:sz w:val="24"/>
          <w:szCs w:val="24"/>
          <w:lang w:eastAsia="en-GB"/>
        </w:rPr>
        <w:t>UNISON believes that n</w:t>
      </w:r>
      <w:r w:rsidR="009730E8">
        <w:rPr>
          <w:sz w:val="24"/>
          <w:szCs w:val="24"/>
          <w:lang w:eastAsia="en-GB"/>
        </w:rPr>
        <w:t xml:space="preserve">ursery schools give children the best start in life and provide vital support </w:t>
      </w:r>
      <w:r>
        <w:rPr>
          <w:sz w:val="24"/>
          <w:szCs w:val="24"/>
          <w:lang w:eastAsia="en-GB"/>
        </w:rPr>
        <w:t>for people in our</w:t>
      </w:r>
      <w:r w:rsidR="009730E8">
        <w:rPr>
          <w:sz w:val="24"/>
          <w:szCs w:val="24"/>
          <w:lang w:eastAsia="en-GB"/>
        </w:rPr>
        <w:t xml:space="preserve"> local communities. However</w:t>
      </w:r>
      <w:r>
        <w:rPr>
          <w:sz w:val="24"/>
          <w:szCs w:val="24"/>
          <w:lang w:eastAsia="en-GB"/>
        </w:rPr>
        <w:t xml:space="preserve"> they have been struggling to maintain standards and resourcing following</w:t>
      </w:r>
      <w:r w:rsidR="009730E8">
        <w:rPr>
          <w:sz w:val="24"/>
          <w:szCs w:val="24"/>
          <w:lang w:eastAsia="en-GB"/>
        </w:rPr>
        <w:t xml:space="preserve"> years of chronic underfunding</w:t>
      </w:r>
      <w:r>
        <w:rPr>
          <w:sz w:val="24"/>
          <w:szCs w:val="24"/>
          <w:lang w:eastAsia="en-GB"/>
        </w:rPr>
        <w:t>.</w:t>
      </w:r>
      <w:r w:rsidR="009730E8">
        <w:rPr>
          <w:sz w:val="24"/>
          <w:szCs w:val="24"/>
          <w:lang w:eastAsia="en-GB"/>
        </w:rPr>
        <w:t xml:space="preserve"> The </w:t>
      </w:r>
      <w:r>
        <w:rPr>
          <w:sz w:val="24"/>
          <w:szCs w:val="24"/>
          <w:lang w:eastAsia="en-GB"/>
        </w:rPr>
        <w:t>current</w:t>
      </w:r>
      <w:r w:rsidR="009730E8">
        <w:rPr>
          <w:sz w:val="24"/>
          <w:szCs w:val="24"/>
          <w:lang w:eastAsia="en-GB"/>
        </w:rPr>
        <w:t xml:space="preserve"> pandemic has added to this </w:t>
      </w:r>
      <w:r>
        <w:rPr>
          <w:sz w:val="24"/>
          <w:szCs w:val="24"/>
          <w:lang w:eastAsia="en-GB"/>
        </w:rPr>
        <w:t xml:space="preserve">strain </w:t>
      </w:r>
      <w:r w:rsidR="009730E8">
        <w:rPr>
          <w:sz w:val="24"/>
          <w:szCs w:val="24"/>
          <w:lang w:eastAsia="en-GB"/>
        </w:rPr>
        <w:t>as the</w:t>
      </w:r>
      <w:r>
        <w:rPr>
          <w:sz w:val="24"/>
          <w:szCs w:val="24"/>
          <w:lang w:eastAsia="en-GB"/>
        </w:rPr>
        <w:t xml:space="preserve"> sector has not received</w:t>
      </w:r>
      <w:r w:rsidR="009730E8">
        <w:rPr>
          <w:sz w:val="24"/>
          <w:szCs w:val="24"/>
          <w:lang w:eastAsia="en-GB"/>
        </w:rPr>
        <w:t xml:space="preserve"> any additional funding to </w:t>
      </w:r>
      <w:r>
        <w:rPr>
          <w:sz w:val="24"/>
          <w:szCs w:val="24"/>
          <w:lang w:eastAsia="en-GB"/>
        </w:rPr>
        <w:t>support maintenance of</w:t>
      </w:r>
      <w:r w:rsidR="009730E8">
        <w:rPr>
          <w:sz w:val="24"/>
          <w:szCs w:val="24"/>
          <w:lang w:eastAsia="en-GB"/>
        </w:rPr>
        <w:t xml:space="preserve"> safe workplace</w:t>
      </w:r>
      <w:r>
        <w:rPr>
          <w:sz w:val="24"/>
          <w:szCs w:val="24"/>
          <w:lang w:eastAsia="en-GB"/>
        </w:rPr>
        <w:t>s</w:t>
      </w:r>
      <w:r w:rsidR="009730E8">
        <w:rPr>
          <w:sz w:val="24"/>
          <w:szCs w:val="24"/>
          <w:lang w:eastAsia="en-GB"/>
        </w:rPr>
        <w:t xml:space="preserve"> and service</w:t>
      </w:r>
      <w:r>
        <w:rPr>
          <w:sz w:val="24"/>
          <w:szCs w:val="24"/>
          <w:lang w:eastAsia="en-GB"/>
        </w:rPr>
        <w:t>s</w:t>
      </w:r>
      <w:r w:rsidR="009730E8">
        <w:rPr>
          <w:sz w:val="24"/>
          <w:szCs w:val="24"/>
          <w:lang w:eastAsia="en-GB"/>
        </w:rPr>
        <w:t xml:space="preserve"> </w:t>
      </w:r>
      <w:r>
        <w:rPr>
          <w:sz w:val="24"/>
          <w:szCs w:val="24"/>
          <w:lang w:eastAsia="en-GB"/>
        </w:rPr>
        <w:t>in the circumstances dictated by the pandemic.</w:t>
      </w:r>
    </w:p>
    <w:p w:rsidR="008960B3" w:rsidP="009730E8" w:rsidRDefault="008960B3" w14:paraId="0F17BD54" w14:textId="77777777">
      <w:pPr>
        <w:rPr>
          <w:sz w:val="24"/>
          <w:szCs w:val="24"/>
          <w:lang w:eastAsia="en-GB"/>
        </w:rPr>
      </w:pPr>
    </w:p>
    <w:p w:rsidR="009730E8" w:rsidP="009730E8" w:rsidRDefault="009730E8" w14:paraId="3110B318" w14:textId="3AF52152">
      <w:pPr>
        <w:rPr>
          <w:sz w:val="24"/>
          <w:szCs w:val="24"/>
          <w:lang w:eastAsia="en-GB"/>
        </w:rPr>
      </w:pPr>
      <w:r w:rsidRPr="33A97417" w:rsidR="009730E8">
        <w:rPr>
          <w:sz w:val="24"/>
          <w:szCs w:val="24"/>
          <w:lang w:eastAsia="en-GB"/>
        </w:rPr>
        <w:t xml:space="preserve">The very survival of nursery schools and the sector is under threat. Without immediate action from </w:t>
      </w:r>
      <w:r w:rsidRPr="33A97417" w:rsidR="6E17EAD5">
        <w:rPr>
          <w:sz w:val="24"/>
          <w:szCs w:val="24"/>
          <w:lang w:eastAsia="en-GB"/>
        </w:rPr>
        <w:t>g</w:t>
      </w:r>
      <w:r w:rsidRPr="33A97417" w:rsidR="009730E8">
        <w:rPr>
          <w:sz w:val="24"/>
          <w:szCs w:val="24"/>
          <w:lang w:eastAsia="en-GB"/>
        </w:rPr>
        <w:t xml:space="preserve">overnment, these </w:t>
      </w:r>
      <w:r w:rsidRPr="33A97417" w:rsidR="008960B3">
        <w:rPr>
          <w:sz w:val="24"/>
          <w:szCs w:val="24"/>
          <w:lang w:eastAsia="en-GB"/>
        </w:rPr>
        <w:t>may</w:t>
      </w:r>
      <w:r w:rsidRPr="33A97417" w:rsidR="009730E8">
        <w:rPr>
          <w:sz w:val="24"/>
          <w:szCs w:val="24"/>
          <w:lang w:eastAsia="en-GB"/>
        </w:rPr>
        <w:t xml:space="preserve"> close.</w:t>
      </w:r>
    </w:p>
    <w:p w:rsidR="004C3073" w:rsidP="009730E8" w:rsidRDefault="004C3073" w14:paraId="2D00B083" w14:textId="77777777">
      <w:pPr>
        <w:rPr>
          <w:sz w:val="24"/>
          <w:szCs w:val="24"/>
          <w:lang w:eastAsia="en-GB"/>
        </w:rPr>
      </w:pPr>
    </w:p>
    <w:p w:rsidR="004C3073" w:rsidP="004C3073" w:rsidRDefault="004C3073" w14:paraId="174CCA6B" w14:textId="08A60C9C">
      <w:pPr>
        <w:rPr>
          <w:sz w:val="24"/>
          <w:szCs w:val="24"/>
          <w:lang w:eastAsia="en-GB"/>
        </w:rPr>
      </w:pPr>
      <w:r>
        <w:rPr>
          <w:sz w:val="24"/>
          <w:szCs w:val="24"/>
          <w:lang w:eastAsia="en-GB"/>
        </w:rPr>
        <w:t>We wish to see the immediate provision of emergency funding to the sector to cover additional costs incurred due to Covid-19 and we believe that a long-term funding formula for maintained nurseries and the early years sector as is needed soon as possible to maintain current funding and to cover the additional costs of operating during the pandemic.</w:t>
      </w:r>
    </w:p>
    <w:p w:rsidR="004C3073" w:rsidP="004C3073" w:rsidRDefault="004C3073" w14:paraId="653E7EC2" w14:textId="77777777">
      <w:pPr>
        <w:rPr>
          <w:sz w:val="24"/>
          <w:szCs w:val="24"/>
          <w:lang w:eastAsia="en-GB"/>
        </w:rPr>
      </w:pPr>
    </w:p>
    <w:p w:rsidR="004C3073" w:rsidP="004C3073" w:rsidRDefault="004C3073" w14:paraId="77FE368C" w14:textId="2ED16270">
      <w:pPr>
        <w:rPr>
          <w:sz w:val="24"/>
          <w:szCs w:val="24"/>
          <w:lang w:eastAsia="en-GB"/>
        </w:rPr>
      </w:pPr>
      <w:r>
        <w:rPr>
          <w:sz w:val="24"/>
          <w:szCs w:val="24"/>
          <w:lang w:eastAsia="en-GB"/>
        </w:rPr>
        <w:t>The sector would be helped immensely if funding allocations can be guaranteed on the basis of the 2019/20 pupil numbers until the pandemic is over.</w:t>
      </w:r>
    </w:p>
    <w:p w:rsidR="009730E8" w:rsidP="009730E8" w:rsidRDefault="009730E8" w14:paraId="68B37450" w14:textId="77777777">
      <w:pPr>
        <w:rPr>
          <w:sz w:val="24"/>
          <w:szCs w:val="24"/>
          <w:lang w:eastAsia="en-GB"/>
        </w:rPr>
      </w:pPr>
    </w:p>
    <w:p w:rsidR="008960B3" w:rsidP="009730E8" w:rsidRDefault="009730E8" w14:paraId="016830B5" w14:textId="62DF80C1">
      <w:pPr>
        <w:rPr>
          <w:sz w:val="24"/>
          <w:szCs w:val="24"/>
          <w:lang w:eastAsia="en-GB"/>
        </w:rPr>
      </w:pPr>
      <w:r>
        <w:rPr>
          <w:sz w:val="24"/>
          <w:szCs w:val="24"/>
          <w:lang w:eastAsia="en-GB"/>
        </w:rPr>
        <w:t>We</w:t>
      </w:r>
      <w:r w:rsidR="008960B3">
        <w:rPr>
          <w:sz w:val="24"/>
          <w:szCs w:val="24"/>
          <w:lang w:eastAsia="en-GB"/>
        </w:rPr>
        <w:t xml:space="preserve"> </w:t>
      </w:r>
      <w:r w:rsidR="00AC254B">
        <w:rPr>
          <w:sz w:val="24"/>
          <w:szCs w:val="24"/>
          <w:lang w:eastAsia="en-GB"/>
        </w:rPr>
        <w:t>are asking you as the</w:t>
      </w:r>
      <w:bookmarkStart w:name="_GoBack" w:id="0"/>
      <w:bookmarkEnd w:id="0"/>
      <w:r>
        <w:rPr>
          <w:sz w:val="24"/>
          <w:szCs w:val="24"/>
          <w:lang w:eastAsia="en-GB"/>
        </w:rPr>
        <w:t xml:space="preserve"> local MP to add you</w:t>
      </w:r>
      <w:r w:rsidR="004C3073">
        <w:rPr>
          <w:sz w:val="24"/>
          <w:szCs w:val="24"/>
          <w:lang w:eastAsia="en-GB"/>
        </w:rPr>
        <w:t>r</w:t>
      </w:r>
      <w:r>
        <w:rPr>
          <w:sz w:val="24"/>
          <w:szCs w:val="24"/>
          <w:lang w:eastAsia="en-GB"/>
        </w:rPr>
        <w:t xml:space="preserve"> voice to this call for funding this much needed </w:t>
      </w:r>
      <w:r w:rsidR="008960B3">
        <w:rPr>
          <w:sz w:val="24"/>
          <w:szCs w:val="24"/>
          <w:lang w:eastAsia="en-GB"/>
        </w:rPr>
        <w:t>sector of</w:t>
      </w:r>
      <w:r>
        <w:rPr>
          <w:sz w:val="24"/>
          <w:szCs w:val="24"/>
          <w:lang w:eastAsia="en-GB"/>
        </w:rPr>
        <w:t> education sector</w:t>
      </w:r>
      <w:r w:rsidR="008960B3">
        <w:rPr>
          <w:sz w:val="24"/>
          <w:szCs w:val="24"/>
          <w:lang w:eastAsia="en-GB"/>
        </w:rPr>
        <w:t>.</w:t>
      </w:r>
    </w:p>
    <w:p w:rsidR="008960B3" w:rsidP="009730E8" w:rsidRDefault="008960B3" w14:paraId="392B33F3" w14:textId="77777777">
      <w:pPr>
        <w:rPr>
          <w:sz w:val="24"/>
          <w:szCs w:val="24"/>
          <w:lang w:eastAsia="en-GB"/>
        </w:rPr>
      </w:pPr>
    </w:p>
    <w:p w:rsidR="00655DA2" w:rsidRDefault="00655DA2" w14:paraId="5D99B20A" w14:textId="77777777"/>
    <w:sectPr w:rsidR="00655DA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E8"/>
    <w:rsid w:val="004C3073"/>
    <w:rsid w:val="00655DA2"/>
    <w:rsid w:val="008960B3"/>
    <w:rsid w:val="009730E8"/>
    <w:rsid w:val="00AC254B"/>
    <w:rsid w:val="00DC76B0"/>
    <w:rsid w:val="131DD4AA"/>
    <w:rsid w:val="33A97417"/>
    <w:rsid w:val="347DBC61"/>
    <w:rsid w:val="374F0033"/>
    <w:rsid w:val="6344545A"/>
    <w:rsid w:val="6E17EAD5"/>
    <w:rsid w:val="7C908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AD66"/>
  <w15:chartTrackingRefBased/>
  <w15:docId w15:val="{96099821-38FD-48C8-B444-1CF0446A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30E8"/>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 Sneller</dc:creator>
  <keywords/>
  <dc:description/>
  <lastModifiedBy>Rodie, James</lastModifiedBy>
  <revision>3</revision>
  <dcterms:created xsi:type="dcterms:W3CDTF">2021-02-10T10:50:00.0000000Z</dcterms:created>
  <dcterms:modified xsi:type="dcterms:W3CDTF">2021-02-10T13:02:47.9371420Z</dcterms:modified>
</coreProperties>
</file>